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CE167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Arthur Cooper</w:t>
                            </w:r>
                          </w:p>
                          <w:p w:rsidR="0051142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LED 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Secretary </w:t>
                            </w:r>
                            <w:r w:rsidR="00511424" w:rsidRPr="00CE1674">
                              <w:rPr>
                                <w:sz w:val="16"/>
                                <w:szCs w:val="16"/>
                              </w:rPr>
                              <w:t>Donald Pierson</w:t>
                            </w:r>
                          </w:p>
                          <w:p w:rsidR="00511424" w:rsidRPr="00CE1674" w:rsidRDefault="00E476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Jones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 w:rsidRPr="00CE1674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6095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Jerome </w:t>
                            </w:r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>Zeringue</w:t>
                            </w:r>
                            <w:proofErr w:type="spellEnd"/>
                            <w:proofErr w:type="gramEnd"/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Representative Taylor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Barras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Pr="00CE1674" w:rsidRDefault="009C5B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CE167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Arthur Cooper</w:t>
                      </w:r>
                    </w:p>
                    <w:p w:rsidR="0051142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LED </w:t>
                      </w:r>
                      <w:r w:rsidRPr="00CE1674">
                        <w:rPr>
                          <w:sz w:val="16"/>
                          <w:szCs w:val="16"/>
                        </w:rPr>
                        <w:t xml:space="preserve">Secretary </w:t>
                      </w:r>
                      <w:r w:rsidR="00511424" w:rsidRPr="00CE1674">
                        <w:rPr>
                          <w:sz w:val="16"/>
                          <w:szCs w:val="16"/>
                        </w:rPr>
                        <w:t>Donald Pierson</w:t>
                      </w:r>
                    </w:p>
                    <w:p w:rsidR="00511424" w:rsidRPr="00CE1674" w:rsidRDefault="00E476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Jones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 w:rsidRPr="00CE1674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6095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 xml:space="preserve">Jerome </w:t>
                      </w:r>
                      <w:r w:rsidR="00516095"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16095" w:rsidRPr="00CE1674">
                        <w:rPr>
                          <w:sz w:val="16"/>
                          <w:szCs w:val="16"/>
                        </w:rPr>
                        <w:t>Zeringue</w:t>
                      </w:r>
                      <w:proofErr w:type="spellEnd"/>
                      <w:proofErr w:type="gramEnd"/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Representative Taylor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Barras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Pr="00CE1674" w:rsidRDefault="009C5B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85B818" wp14:editId="7CF443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D1377D">
                              <w:rPr>
                                <w:rFonts w:ascii="Arial Narrow" w:hAnsi="Arial Narrow"/>
                                <w:b/>
                              </w:rPr>
                              <w:t>Full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:rsidR="00067923" w:rsidRDefault="008A480A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BA08E8">
                              <w:rPr>
                                <w:rFonts w:ascii="Arial Narrow" w:hAnsi="Arial Narrow"/>
                              </w:rPr>
                              <w:t>uesda</w:t>
                            </w:r>
                            <w:r>
                              <w:rPr>
                                <w:rFonts w:ascii="Arial Narrow" w:hAnsi="Arial Narrow"/>
                              </w:rPr>
                              <w:t>y,</w:t>
                            </w:r>
                            <w:r w:rsidR="00EA676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7290A">
                              <w:rPr>
                                <w:rFonts w:ascii="Arial Narrow" w:hAnsi="Arial Narrow"/>
                              </w:rPr>
                              <w:t>November 5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2019, </w:t>
                            </w:r>
                            <w:r w:rsidR="005B688F">
                              <w:rPr>
                                <w:rFonts w:ascii="Arial Narrow" w:hAnsi="Arial Narrow"/>
                              </w:rPr>
                              <w:t>1:00 pm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Orleans, LA</w:t>
                            </w:r>
                          </w:p>
                          <w:p w:rsidR="00067923" w:rsidRPr="00067923" w:rsidRDefault="005B688F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Ground Floor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D1377D">
                        <w:rPr>
                          <w:rFonts w:ascii="Arial Narrow" w:hAnsi="Arial Narrow"/>
                          <w:b/>
                        </w:rPr>
                        <w:t>Full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:rsidR="00067923" w:rsidRDefault="008A480A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BA08E8">
                        <w:rPr>
                          <w:rFonts w:ascii="Arial Narrow" w:hAnsi="Arial Narrow"/>
                        </w:rPr>
                        <w:t>uesda</w:t>
                      </w:r>
                      <w:r>
                        <w:rPr>
                          <w:rFonts w:ascii="Arial Narrow" w:hAnsi="Arial Narrow"/>
                        </w:rPr>
                        <w:t>y,</w:t>
                      </w:r>
                      <w:r w:rsidR="00EA676E">
                        <w:rPr>
                          <w:rFonts w:ascii="Arial Narrow" w:hAnsi="Arial Narrow"/>
                        </w:rPr>
                        <w:t xml:space="preserve"> </w:t>
                      </w:r>
                      <w:r w:rsidR="0007290A">
                        <w:rPr>
                          <w:rFonts w:ascii="Arial Narrow" w:hAnsi="Arial Narrow"/>
                        </w:rPr>
                        <w:t>November 5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2019, </w:t>
                      </w:r>
                      <w:r w:rsidR="005B688F">
                        <w:rPr>
                          <w:rFonts w:ascii="Arial Narrow" w:hAnsi="Arial Narrow"/>
                        </w:rPr>
                        <w:t>1:00 pm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1515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Poydras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Orleans, LA</w:t>
                      </w:r>
                    </w:p>
                    <w:p w:rsidR="00067923" w:rsidRPr="00067923" w:rsidRDefault="005B688F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Ground Floor Conference Room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1E03A6" w:rsidRDefault="001E03A6" w:rsidP="001E03A6"/>
    <w:p w:rsidR="00106FE9" w:rsidRDefault="00106FE9" w:rsidP="001E03A6"/>
    <w:p w:rsidR="00106FE9" w:rsidRDefault="00106FE9" w:rsidP="001E03A6"/>
    <w:p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:rsid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  <w:r w:rsidR="0007290A">
        <w:t>October 1</w:t>
      </w:r>
      <w:r w:rsidRPr="00067923">
        <w:t xml:space="preserve">, </w:t>
      </w:r>
      <w:r w:rsidR="006E6215">
        <w:t>201</w:t>
      </w:r>
      <w:r w:rsidR="008522B1">
        <w:t>9</w:t>
      </w:r>
    </w:p>
    <w:p w:rsidR="005B688F" w:rsidRPr="00067923" w:rsidRDefault="005B688F" w:rsidP="00067923">
      <w:pPr>
        <w:numPr>
          <w:ilvl w:val="0"/>
          <w:numId w:val="1"/>
        </w:numPr>
      </w:pPr>
      <w:r>
        <w:t>TREASURERS REPORT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:rsidR="00BE25AA" w:rsidRDefault="00BE25AA" w:rsidP="00BE25AA">
      <w:pPr>
        <w:ind w:left="1350"/>
      </w:pPr>
    </w:p>
    <w:p w:rsidR="009C5B17" w:rsidRDefault="0007290A" w:rsidP="00067923">
      <w:pPr>
        <w:numPr>
          <w:ilvl w:val="0"/>
          <w:numId w:val="2"/>
        </w:numPr>
      </w:pPr>
      <w:r>
        <w:t>Ethics Training Requirements</w:t>
      </w:r>
    </w:p>
    <w:p w:rsidR="00067923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:rsidR="0007290A" w:rsidRDefault="0007290A" w:rsidP="0007290A">
      <w:pPr>
        <w:numPr>
          <w:ilvl w:val="0"/>
          <w:numId w:val="2"/>
        </w:numPr>
      </w:pPr>
      <w:r>
        <w:t>Update on Developer from legal perspective- Legal Options open to the Board</w:t>
      </w:r>
      <w:r>
        <w:t xml:space="preserve"> to be discussed in Executive Session</w:t>
      </w:r>
    </w:p>
    <w:p w:rsidR="00067923" w:rsidRPr="00067923" w:rsidRDefault="00067923" w:rsidP="00067923">
      <w:bookmarkStart w:id="0" w:name="_GoBack"/>
      <w:bookmarkEnd w:id="0"/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:rsidR="00067923" w:rsidRPr="00067923" w:rsidRDefault="00067923" w:rsidP="00067923">
      <w:r w:rsidRPr="00067923">
        <w:t>__________________________</w:t>
      </w:r>
    </w:p>
    <w:p w:rsidR="00680BFA" w:rsidRDefault="00067923" w:rsidP="00067923">
      <w:r w:rsidRPr="00067923">
        <w:t>A.G. Crowe, President</w:t>
      </w:r>
    </w:p>
    <w:sectPr w:rsidR="00680BFA" w:rsidSect="001E0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3D" w:rsidRDefault="00FF1E3D" w:rsidP="000C7170">
      <w:r>
        <w:separator/>
      </w:r>
    </w:p>
  </w:endnote>
  <w:endnote w:type="continuationSeparator" w:id="0">
    <w:p w:rsidR="00FF1E3D" w:rsidRDefault="00FF1E3D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3D" w:rsidRDefault="00FF1E3D" w:rsidP="000C7170">
      <w:r>
        <w:separator/>
      </w:r>
    </w:p>
  </w:footnote>
  <w:footnote w:type="continuationSeparator" w:id="0">
    <w:p w:rsidR="00FF1E3D" w:rsidRDefault="00FF1E3D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DD742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0749"/>
    <w:rsid w:val="000360B6"/>
    <w:rsid w:val="00043A03"/>
    <w:rsid w:val="00067923"/>
    <w:rsid w:val="0007290A"/>
    <w:rsid w:val="00096841"/>
    <w:rsid w:val="000C7170"/>
    <w:rsid w:val="00106FE9"/>
    <w:rsid w:val="001776EC"/>
    <w:rsid w:val="001E03A6"/>
    <w:rsid w:val="003617FF"/>
    <w:rsid w:val="0037294F"/>
    <w:rsid w:val="004770D9"/>
    <w:rsid w:val="0047758A"/>
    <w:rsid w:val="004D3C16"/>
    <w:rsid w:val="004E5DE7"/>
    <w:rsid w:val="00511424"/>
    <w:rsid w:val="00516095"/>
    <w:rsid w:val="005B688F"/>
    <w:rsid w:val="006669FF"/>
    <w:rsid w:val="00680BFA"/>
    <w:rsid w:val="006852A3"/>
    <w:rsid w:val="006E2DEF"/>
    <w:rsid w:val="006E42A6"/>
    <w:rsid w:val="006E6215"/>
    <w:rsid w:val="00717F19"/>
    <w:rsid w:val="00751D9E"/>
    <w:rsid w:val="00825D56"/>
    <w:rsid w:val="008522B1"/>
    <w:rsid w:val="008A3B84"/>
    <w:rsid w:val="008A480A"/>
    <w:rsid w:val="008F58EC"/>
    <w:rsid w:val="009304C5"/>
    <w:rsid w:val="009373AF"/>
    <w:rsid w:val="0096412D"/>
    <w:rsid w:val="00995E3A"/>
    <w:rsid w:val="009C5B17"/>
    <w:rsid w:val="009D722A"/>
    <w:rsid w:val="00A93EB2"/>
    <w:rsid w:val="00AB2CDF"/>
    <w:rsid w:val="00BA08E8"/>
    <w:rsid w:val="00BE25AA"/>
    <w:rsid w:val="00BF6F08"/>
    <w:rsid w:val="00C04C30"/>
    <w:rsid w:val="00CE1674"/>
    <w:rsid w:val="00D0593F"/>
    <w:rsid w:val="00D1377D"/>
    <w:rsid w:val="00D45005"/>
    <w:rsid w:val="00D82612"/>
    <w:rsid w:val="00DD010F"/>
    <w:rsid w:val="00E4762F"/>
    <w:rsid w:val="00E6788A"/>
    <w:rsid w:val="00EA676E"/>
    <w:rsid w:val="00EF0081"/>
    <w:rsid w:val="00EF594D"/>
    <w:rsid w:val="00F148E8"/>
    <w:rsid w:val="00F556D7"/>
    <w:rsid w:val="00F70037"/>
    <w:rsid w:val="00F842B4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cp:lastPrinted>2019-07-18T19:30:00Z</cp:lastPrinted>
  <dcterms:created xsi:type="dcterms:W3CDTF">2019-11-04T13:57:00Z</dcterms:created>
  <dcterms:modified xsi:type="dcterms:W3CDTF">2019-11-04T13:57:00Z</dcterms:modified>
</cp:coreProperties>
</file>